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Приложение </w:t>
      </w:r>
      <w:r>
        <w:rPr>
          <w:iCs/>
          <w:sz w:val="28"/>
          <w:szCs w:val="28"/>
        </w:rPr>
        <w:t xml:space="preserve">№ </w:t>
      </w:r>
      <w:r>
        <w:rPr>
          <w:iCs/>
          <w:sz w:val="28"/>
          <w:szCs w:val="28"/>
        </w:rPr>
        <w:t>1 к постановлению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Администрации Рузского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округа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637B20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__________</w:t>
      </w:r>
      <w:r w:rsidRPr="00637B20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>_________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1607AC" w:rsidRDefault="001607AC" w:rsidP="001607AC">
      <w:pPr>
        <w:ind w:left="-567" w:right="-284" w:firstLine="567"/>
        <w:jc w:val="center"/>
        <w:rPr>
          <w:iCs/>
          <w:sz w:val="28"/>
          <w:szCs w:val="28"/>
        </w:rPr>
      </w:pPr>
      <w:r w:rsidRPr="00053A6E">
        <w:rPr>
          <w:iCs/>
          <w:sz w:val="28"/>
          <w:szCs w:val="28"/>
        </w:rPr>
        <w:t>П</w:t>
      </w:r>
      <w:r>
        <w:rPr>
          <w:iCs/>
          <w:sz w:val="28"/>
          <w:szCs w:val="28"/>
        </w:rPr>
        <w:t>оложение</w:t>
      </w:r>
      <w:r w:rsidRPr="00053A6E">
        <w:rPr>
          <w:iCs/>
          <w:sz w:val="28"/>
          <w:szCs w:val="28"/>
        </w:rPr>
        <w:t xml:space="preserve"> о порядке создания спасательных служб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</w:p>
    <w:p w:rsidR="001607AC" w:rsidRDefault="001607AC" w:rsidP="001607AC">
      <w:pPr>
        <w:ind w:left="-567" w:right="-284" w:firstLine="567"/>
        <w:jc w:val="center"/>
        <w:rPr>
          <w:iCs/>
          <w:sz w:val="28"/>
          <w:szCs w:val="28"/>
        </w:rPr>
      </w:pPr>
      <w:r w:rsidRPr="00053A6E">
        <w:rPr>
          <w:iCs/>
          <w:sz w:val="28"/>
          <w:szCs w:val="28"/>
        </w:rPr>
        <w:t>Московской области</w:t>
      </w:r>
    </w:p>
    <w:p w:rsidR="001607AC" w:rsidRDefault="001607AC" w:rsidP="001607AC">
      <w:pPr>
        <w:ind w:left="-567" w:right="-284" w:firstLine="567"/>
        <w:jc w:val="center"/>
        <w:rPr>
          <w:iCs/>
          <w:sz w:val="28"/>
          <w:szCs w:val="28"/>
        </w:rPr>
      </w:pPr>
    </w:p>
    <w:p w:rsidR="001607AC" w:rsidRPr="00EC25F0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EC25F0">
        <w:rPr>
          <w:iCs/>
          <w:sz w:val="28"/>
          <w:szCs w:val="28"/>
        </w:rPr>
        <w:t xml:space="preserve">Настоящее Положение о порядке создания спасательных служб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EC25F0">
        <w:rPr>
          <w:iCs/>
          <w:sz w:val="28"/>
          <w:szCs w:val="28"/>
        </w:rPr>
        <w:t xml:space="preserve"> Московской области (далее - Положение) устанавливает основные требования к спасательным службам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EC25F0">
        <w:rPr>
          <w:iCs/>
          <w:sz w:val="28"/>
          <w:szCs w:val="28"/>
        </w:rPr>
        <w:t xml:space="preserve"> Московской области (далее службы ГО) в соответствии с законодательством Российской Федерации о гражданской обороне (далее - ГО).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EC25F0">
        <w:rPr>
          <w:iCs/>
          <w:sz w:val="28"/>
          <w:szCs w:val="28"/>
        </w:rPr>
        <w:t xml:space="preserve">Положение определяет порядок создания, оснащения, применения, задачи </w:t>
      </w:r>
      <w:r>
        <w:rPr>
          <w:iCs/>
          <w:sz w:val="28"/>
          <w:szCs w:val="28"/>
        </w:rPr>
        <w:t xml:space="preserve">                       </w:t>
      </w:r>
      <w:r w:rsidRPr="00EC25F0">
        <w:rPr>
          <w:iCs/>
          <w:sz w:val="28"/>
          <w:szCs w:val="28"/>
        </w:rPr>
        <w:t>и состав спасательных служб ГО.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</w:p>
    <w:p w:rsidR="001607AC" w:rsidRDefault="001607AC" w:rsidP="001607AC">
      <w:pPr>
        <w:numPr>
          <w:ilvl w:val="0"/>
          <w:numId w:val="1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Общие положения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</w:p>
    <w:p w:rsidR="001607AC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 w:rsidRPr="00EC25F0">
        <w:rPr>
          <w:iCs/>
          <w:sz w:val="28"/>
          <w:szCs w:val="28"/>
        </w:rPr>
        <w:t xml:space="preserve">Состав службы ГО определяется решениями соответствующих руководителей служб ГО в целях создания эффективной системы ГО </w:t>
      </w:r>
      <w:r>
        <w:rPr>
          <w:iCs/>
          <w:sz w:val="28"/>
          <w:szCs w:val="28"/>
        </w:rPr>
        <w:t>Рузского муниципального округа</w:t>
      </w:r>
      <w:r w:rsidRPr="00EC25F0">
        <w:rPr>
          <w:iCs/>
          <w:sz w:val="28"/>
          <w:szCs w:val="28"/>
        </w:rPr>
        <w:t xml:space="preserve"> Московской области (далее </w:t>
      </w:r>
      <w:r>
        <w:rPr>
          <w:iCs/>
          <w:sz w:val="28"/>
          <w:szCs w:val="28"/>
        </w:rPr>
        <w:t>–</w:t>
      </w:r>
      <w:r w:rsidRPr="00EC25F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Рузский муниципальный округ</w:t>
      </w:r>
      <w:r w:rsidRPr="00EC25F0">
        <w:rPr>
          <w:iCs/>
          <w:sz w:val="28"/>
          <w:szCs w:val="28"/>
        </w:rPr>
        <w:t xml:space="preserve">) и полной реализации полномочий органов местного самоуправления, организаций </w:t>
      </w:r>
      <w:r>
        <w:rPr>
          <w:iCs/>
          <w:sz w:val="28"/>
          <w:szCs w:val="28"/>
        </w:rPr>
        <w:t xml:space="preserve">                 </w:t>
      </w:r>
      <w:r w:rsidRPr="00EC25F0">
        <w:rPr>
          <w:iCs/>
          <w:sz w:val="28"/>
          <w:szCs w:val="28"/>
        </w:rPr>
        <w:t xml:space="preserve">в области ГО, предусмотренных Федеральным законом от 12.02.1998 № 28-ФЗ </w:t>
      </w:r>
      <w:r>
        <w:rPr>
          <w:iCs/>
          <w:sz w:val="28"/>
          <w:szCs w:val="28"/>
        </w:rPr>
        <w:t xml:space="preserve">                  </w:t>
      </w:r>
      <w:proofErr w:type="gramStart"/>
      <w:r>
        <w:rPr>
          <w:iCs/>
          <w:sz w:val="28"/>
          <w:szCs w:val="28"/>
        </w:rPr>
        <w:t xml:space="preserve">   </w:t>
      </w:r>
      <w:r w:rsidRPr="00EC25F0">
        <w:rPr>
          <w:iCs/>
          <w:sz w:val="28"/>
          <w:szCs w:val="28"/>
        </w:rPr>
        <w:t>«</w:t>
      </w:r>
      <w:proofErr w:type="gramEnd"/>
      <w:r w:rsidRPr="00EC25F0">
        <w:rPr>
          <w:iCs/>
          <w:sz w:val="28"/>
          <w:szCs w:val="28"/>
        </w:rPr>
        <w:t>О гражданской обороне».</w:t>
      </w:r>
    </w:p>
    <w:p w:rsidR="001607AC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 w:rsidRPr="00EC25F0">
        <w:rPr>
          <w:iCs/>
          <w:sz w:val="28"/>
          <w:szCs w:val="28"/>
        </w:rPr>
        <w:t>Службы ГО представляют собой нештатные объединения органов управления, сил и средств, предназначенных для обеспечения и выполнения мероприятий по ГО.</w:t>
      </w:r>
    </w:p>
    <w:p w:rsidR="001607AC" w:rsidRPr="00EC25F0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 w:rsidRPr="00EC25F0">
        <w:rPr>
          <w:iCs/>
          <w:sz w:val="28"/>
          <w:szCs w:val="28"/>
        </w:rPr>
        <w:t xml:space="preserve">Служба ГО предназначена для проведения мероприятий по ГО </w:t>
      </w:r>
      <w:r>
        <w:rPr>
          <w:iCs/>
          <w:sz w:val="28"/>
          <w:szCs w:val="28"/>
        </w:rPr>
        <w:t xml:space="preserve">                            </w:t>
      </w:r>
      <w:r w:rsidRPr="00EC25F0">
        <w:rPr>
          <w:iCs/>
          <w:sz w:val="28"/>
          <w:szCs w:val="28"/>
        </w:rPr>
        <w:t xml:space="preserve">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EC25F0">
        <w:rPr>
          <w:iCs/>
          <w:sz w:val="28"/>
          <w:szCs w:val="28"/>
        </w:rPr>
        <w:t xml:space="preserve">, включая подготовку необходимых сил и средств и обеспечение действий нештатных формирований по обеспечению выполнению мероприятий по ГО (далее — НФГО) в ходе проведения аварийно-спасательных и других неотложных работ при ведении военных действий </w:t>
      </w:r>
      <w:r>
        <w:rPr>
          <w:iCs/>
          <w:sz w:val="28"/>
          <w:szCs w:val="28"/>
        </w:rPr>
        <w:t xml:space="preserve">                           </w:t>
      </w:r>
      <w:r w:rsidRPr="00EC25F0">
        <w:rPr>
          <w:iCs/>
          <w:sz w:val="28"/>
          <w:szCs w:val="28"/>
        </w:rPr>
        <w:t>или вследствие этих действий</w:t>
      </w:r>
      <w:r>
        <w:rPr>
          <w:iCs/>
          <w:sz w:val="28"/>
          <w:szCs w:val="28"/>
        </w:rPr>
        <w:t>.</w:t>
      </w:r>
    </w:p>
    <w:p w:rsidR="001607AC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 w:rsidRPr="00EC25F0">
        <w:rPr>
          <w:iCs/>
          <w:sz w:val="28"/>
          <w:szCs w:val="28"/>
        </w:rPr>
        <w:t xml:space="preserve">Службы ГО создаются по принципу, обеспечивающему централизацию управления организациями, их силами и средствами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EC25F0">
        <w:rPr>
          <w:iCs/>
          <w:sz w:val="28"/>
          <w:szCs w:val="28"/>
        </w:rPr>
        <w:t xml:space="preserve"> в условиях военного времени, объединенными по видам обеспечения.</w:t>
      </w:r>
    </w:p>
    <w:p w:rsidR="001607AC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 w:rsidRPr="00EC25F0">
        <w:rPr>
          <w:iCs/>
          <w:sz w:val="28"/>
          <w:szCs w:val="28"/>
        </w:rPr>
        <w:t xml:space="preserve">Служба ГО, являясь территориальным объединением ГО, обеспечивает одновременно выполнение задач службы, а также организацию и ведение ГО </w:t>
      </w:r>
      <w:r>
        <w:rPr>
          <w:iCs/>
          <w:sz w:val="28"/>
          <w:szCs w:val="28"/>
        </w:rPr>
        <w:t xml:space="preserve">                          </w:t>
      </w:r>
      <w:r w:rsidRPr="00EC25F0">
        <w:rPr>
          <w:iCs/>
          <w:sz w:val="28"/>
          <w:szCs w:val="28"/>
        </w:rPr>
        <w:t>в организациях и службах, входящих в её состав.</w:t>
      </w:r>
    </w:p>
    <w:p w:rsidR="001607AC" w:rsidRPr="00EC25F0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Pr="00EC25F0">
        <w:rPr>
          <w:iCs/>
          <w:sz w:val="28"/>
          <w:szCs w:val="28"/>
        </w:rPr>
        <w:t xml:space="preserve">лужбы ГО в своей деятельности руководствуются Конституцией Российской Федерации, Федеральными законами, указами и распоряжениями </w:t>
      </w:r>
      <w:r w:rsidRPr="00EC25F0">
        <w:rPr>
          <w:iCs/>
          <w:sz w:val="28"/>
          <w:szCs w:val="28"/>
        </w:rPr>
        <w:lastRenderedPageBreak/>
        <w:t>Президента Российской Федерации, постановлениями и распоряжениями Правительства Российской Федерации, нормативными актами федеральных органов исполнительной власти в области ГО, законодательством Московской области, приказами Руководителя ГО Московской области, нормативно</w:t>
      </w:r>
      <w:r>
        <w:rPr>
          <w:iCs/>
          <w:sz w:val="28"/>
          <w:szCs w:val="28"/>
        </w:rPr>
        <w:t>-</w:t>
      </w:r>
      <w:r w:rsidRPr="00EC25F0">
        <w:rPr>
          <w:iCs/>
          <w:sz w:val="28"/>
          <w:szCs w:val="28"/>
        </w:rPr>
        <w:t xml:space="preserve">правовыми актами главы </w:t>
      </w:r>
      <w:r>
        <w:rPr>
          <w:iCs/>
          <w:sz w:val="28"/>
          <w:szCs w:val="28"/>
        </w:rPr>
        <w:t>Рузского муниципального округа</w:t>
      </w:r>
      <w:r w:rsidRPr="00EC25F0">
        <w:rPr>
          <w:iCs/>
          <w:sz w:val="28"/>
          <w:szCs w:val="28"/>
        </w:rPr>
        <w:t xml:space="preserve">, приказами Руководителя ГО </w:t>
      </w:r>
      <w:r>
        <w:rPr>
          <w:iCs/>
          <w:sz w:val="28"/>
          <w:szCs w:val="28"/>
        </w:rPr>
        <w:t>Рузского муниципального округа</w:t>
      </w:r>
      <w:r w:rsidRPr="00EC25F0">
        <w:rPr>
          <w:iCs/>
          <w:sz w:val="28"/>
          <w:szCs w:val="28"/>
        </w:rPr>
        <w:t>, а также Положением об этих службах</w:t>
      </w:r>
      <w:r>
        <w:rPr>
          <w:iCs/>
          <w:sz w:val="28"/>
          <w:szCs w:val="28"/>
        </w:rPr>
        <w:t>.</w:t>
      </w:r>
    </w:p>
    <w:p w:rsidR="001607AC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 w:rsidRPr="00EC25F0">
        <w:rPr>
          <w:iCs/>
          <w:sz w:val="28"/>
          <w:szCs w:val="28"/>
        </w:rPr>
        <w:t xml:space="preserve">Руководители служб ГО назначаются постановлением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EC25F0">
        <w:rPr>
          <w:iCs/>
          <w:sz w:val="28"/>
          <w:szCs w:val="28"/>
        </w:rPr>
        <w:t xml:space="preserve"> Московской области</w:t>
      </w:r>
      <w:r>
        <w:rPr>
          <w:iCs/>
          <w:sz w:val="28"/>
          <w:szCs w:val="28"/>
        </w:rPr>
        <w:t>.</w:t>
      </w:r>
    </w:p>
    <w:p w:rsidR="001607AC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 xml:space="preserve">Службы ГО являются важнейшей составной частью системы организации и управления ГО </w:t>
      </w:r>
      <w:r>
        <w:rPr>
          <w:iCs/>
          <w:sz w:val="28"/>
          <w:szCs w:val="28"/>
        </w:rPr>
        <w:t>Рузского муниципального округа</w:t>
      </w:r>
      <w:r w:rsidRPr="007C4594">
        <w:rPr>
          <w:iCs/>
          <w:sz w:val="28"/>
          <w:szCs w:val="28"/>
        </w:rPr>
        <w:t xml:space="preserve">, а также </w:t>
      </w:r>
      <w:r>
        <w:rPr>
          <w:iCs/>
          <w:sz w:val="28"/>
          <w:szCs w:val="28"/>
        </w:rPr>
        <w:t>повышения</w:t>
      </w:r>
      <w:r w:rsidRPr="007C4594">
        <w:rPr>
          <w:iCs/>
          <w:sz w:val="28"/>
          <w:szCs w:val="28"/>
        </w:rPr>
        <w:t xml:space="preserve"> уровня готовности организаций, продолжающих работу и производственную деятельность </w:t>
      </w:r>
      <w:r>
        <w:rPr>
          <w:iCs/>
          <w:sz w:val="28"/>
          <w:szCs w:val="28"/>
        </w:rPr>
        <w:t xml:space="preserve">              </w:t>
      </w:r>
      <w:r w:rsidRPr="007C4594">
        <w:rPr>
          <w:iCs/>
          <w:sz w:val="28"/>
          <w:szCs w:val="28"/>
        </w:rPr>
        <w:t>в военное время.</w:t>
      </w:r>
    </w:p>
    <w:p w:rsidR="001607AC" w:rsidRDefault="001607AC" w:rsidP="001607AC">
      <w:pPr>
        <w:numPr>
          <w:ilvl w:val="1"/>
          <w:numId w:val="1"/>
        </w:num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 xml:space="preserve">К основным специальным видам обеспечения мероприятий ГО, предупреждения и ликвидации последствий чрезвычайных ситуаций природного </w:t>
      </w:r>
      <w:r>
        <w:rPr>
          <w:iCs/>
          <w:sz w:val="28"/>
          <w:szCs w:val="28"/>
        </w:rPr>
        <w:t xml:space="preserve">                  </w:t>
      </w:r>
      <w:r w:rsidRPr="007C4594">
        <w:rPr>
          <w:iCs/>
          <w:sz w:val="28"/>
          <w:szCs w:val="28"/>
        </w:rPr>
        <w:t>и техногенного характера относятся: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обеспечение связи и оповещения;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обеспечение охраны общественного порядка;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медицинское обеспечение;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коммунально-техническое обеспечение;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материально-техническое обеспечение;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транспортное обеспечение;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6A410D">
        <w:rPr>
          <w:iCs/>
          <w:sz w:val="28"/>
          <w:szCs w:val="28"/>
        </w:rPr>
        <w:tab/>
        <w:t>противопожарное обеспечение;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автодорожное обеспечение;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инженерное обеспечение; энергообеспечение</w:t>
      </w:r>
      <w:r>
        <w:rPr>
          <w:iCs/>
          <w:sz w:val="28"/>
          <w:szCs w:val="28"/>
        </w:rPr>
        <w:t xml:space="preserve"> </w:t>
      </w:r>
      <w:r w:rsidRPr="007C4594">
        <w:rPr>
          <w:iCs/>
          <w:sz w:val="28"/>
          <w:szCs w:val="28"/>
        </w:rPr>
        <w:t>и светомаскировки;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обеспечение убежищами и укрытиями;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       </w:t>
      </w:r>
      <w:r w:rsidRPr="00C51739">
        <w:rPr>
          <w:iCs/>
          <w:sz w:val="28"/>
          <w:szCs w:val="28"/>
        </w:rPr>
        <w:t>обеспечение горюче-смазочными материалами</w:t>
      </w:r>
      <w:r>
        <w:rPr>
          <w:iCs/>
          <w:sz w:val="28"/>
          <w:szCs w:val="28"/>
        </w:rPr>
        <w:t>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обеспечение эвакуации населения;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обеспечения эвакуации культурных и материальных ценностей;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захоронение трупов людей и животных;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обеспечение мероприятий по повышению устойчивости функционирования объектов экономики в военное время.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1.10. </w:t>
      </w:r>
      <w:r w:rsidRPr="007C4594">
        <w:rPr>
          <w:iCs/>
          <w:sz w:val="28"/>
          <w:szCs w:val="28"/>
        </w:rPr>
        <w:t>В состав службы ГО входят: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 xml:space="preserve">организации, предприятия и учреждения, на базе которых созданы </w:t>
      </w:r>
      <w:r>
        <w:rPr>
          <w:iCs/>
          <w:sz w:val="28"/>
          <w:szCs w:val="28"/>
        </w:rPr>
        <w:t xml:space="preserve">                      </w:t>
      </w:r>
      <w:r w:rsidRPr="007C4594">
        <w:rPr>
          <w:iCs/>
          <w:sz w:val="28"/>
          <w:szCs w:val="28"/>
        </w:rPr>
        <w:t>эти службы;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 xml:space="preserve">службы ГО организаций и аварийно-спасательные формирования служб ГО организаций, в том числе функционирующие на нештатной основе, состоящие </w:t>
      </w:r>
      <w:r>
        <w:rPr>
          <w:iCs/>
          <w:sz w:val="28"/>
          <w:szCs w:val="28"/>
        </w:rPr>
        <w:t xml:space="preserve">                      </w:t>
      </w:r>
      <w:r w:rsidRPr="007C4594">
        <w:rPr>
          <w:iCs/>
          <w:sz w:val="28"/>
          <w:szCs w:val="28"/>
        </w:rPr>
        <w:t>из постов, групп, звеньев, отрядов, команд</w:t>
      </w:r>
      <w:r>
        <w:rPr>
          <w:iCs/>
          <w:sz w:val="28"/>
          <w:szCs w:val="28"/>
        </w:rPr>
        <w:t>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 xml:space="preserve">Аварийно-спасательные формирования (далее - формирования) создаются </w:t>
      </w:r>
      <w:r>
        <w:rPr>
          <w:iCs/>
          <w:sz w:val="28"/>
          <w:szCs w:val="28"/>
        </w:rPr>
        <w:t xml:space="preserve">                     </w:t>
      </w:r>
      <w:r w:rsidRPr="007C4594">
        <w:rPr>
          <w:iCs/>
          <w:sz w:val="28"/>
          <w:szCs w:val="28"/>
        </w:rPr>
        <w:t xml:space="preserve">в организациях, входящих в состав служб ГО, а также по согласованию в иных организациях, независимо от ведомственной принадлежности и форм собственности, продолжающих работу в военное время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7C4594">
        <w:rPr>
          <w:iCs/>
          <w:sz w:val="28"/>
          <w:szCs w:val="28"/>
        </w:rPr>
        <w:t>.</w:t>
      </w:r>
    </w:p>
    <w:p w:rsidR="001607AC" w:rsidRDefault="001607AC" w:rsidP="001607AC">
      <w:pPr>
        <w:numPr>
          <w:ilvl w:val="1"/>
          <w:numId w:val="2"/>
        </w:num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Деятельность служб ГО осуществляется в соответствии с планами служб ГО, а также Положениями о соответствующих службах ГО.</w:t>
      </w:r>
    </w:p>
    <w:p w:rsidR="001607AC" w:rsidRDefault="001607AC" w:rsidP="001607AC">
      <w:pPr>
        <w:numPr>
          <w:ilvl w:val="1"/>
          <w:numId w:val="2"/>
        </w:num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lastRenderedPageBreak/>
        <w:t>Руководитель службы ГО: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 xml:space="preserve">определяет организации, в которых создаются формирования, входящие </w:t>
      </w:r>
      <w:r>
        <w:rPr>
          <w:iCs/>
          <w:sz w:val="28"/>
          <w:szCs w:val="28"/>
        </w:rPr>
        <w:t xml:space="preserve">               </w:t>
      </w:r>
      <w:r w:rsidRPr="007C4594">
        <w:rPr>
          <w:iCs/>
          <w:sz w:val="28"/>
          <w:szCs w:val="28"/>
        </w:rPr>
        <w:t xml:space="preserve">в состав службы; определяет по согласованию с организациями виды, количество </w:t>
      </w:r>
      <w:r>
        <w:rPr>
          <w:iCs/>
          <w:sz w:val="28"/>
          <w:szCs w:val="28"/>
        </w:rPr>
        <w:t xml:space="preserve">                  </w:t>
      </w:r>
      <w:r w:rsidRPr="007C4594">
        <w:rPr>
          <w:iCs/>
          <w:sz w:val="28"/>
          <w:szCs w:val="28"/>
        </w:rPr>
        <w:t>и численность создаваемых формирований;</w:t>
      </w:r>
    </w:p>
    <w:p w:rsidR="001607AC" w:rsidRPr="007C459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осуществляет общее руководство деятельностью создаваемых службами формирований в целях выполнения задач, указанных в разделе 2 настоящего Положения;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7C4594">
        <w:rPr>
          <w:iCs/>
          <w:sz w:val="28"/>
          <w:szCs w:val="28"/>
        </w:rPr>
        <w:t>-</w:t>
      </w:r>
      <w:r w:rsidRPr="007C4594">
        <w:rPr>
          <w:iCs/>
          <w:sz w:val="28"/>
          <w:szCs w:val="28"/>
        </w:rPr>
        <w:tab/>
        <w:t>разрабатывает штаты и табели оснащения формирований специальными техникой, оборудованием, снаряжением, инструментами и материалами.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1.13. </w:t>
      </w:r>
      <w:r w:rsidRPr="00563F44">
        <w:rPr>
          <w:iCs/>
          <w:sz w:val="28"/>
          <w:szCs w:val="28"/>
        </w:rPr>
        <w:t>В соответствии с законодательством Российской Федерации организации, в которых создаются формирования, входящие в состав службы:</w:t>
      </w:r>
    </w:p>
    <w:p w:rsidR="001607AC" w:rsidRPr="00563F4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563F44">
        <w:rPr>
          <w:iCs/>
          <w:sz w:val="28"/>
          <w:szCs w:val="28"/>
        </w:rPr>
        <w:t xml:space="preserve"> укомплектовывают формирования личным составом, оснащают </w:t>
      </w:r>
      <w:r>
        <w:rPr>
          <w:iCs/>
          <w:sz w:val="28"/>
          <w:szCs w:val="28"/>
        </w:rPr>
        <w:t xml:space="preserve">                                      </w:t>
      </w:r>
      <w:r w:rsidRPr="00563F44">
        <w:rPr>
          <w:iCs/>
          <w:sz w:val="28"/>
          <w:szCs w:val="28"/>
        </w:rPr>
        <w:t xml:space="preserve">их специальными техникой, оборудованием, снаряжением, инструментами </w:t>
      </w:r>
      <w:r>
        <w:rPr>
          <w:iCs/>
          <w:sz w:val="28"/>
          <w:szCs w:val="28"/>
        </w:rPr>
        <w:t xml:space="preserve">                             </w:t>
      </w:r>
      <w:r w:rsidRPr="00563F44">
        <w:rPr>
          <w:iCs/>
          <w:sz w:val="28"/>
          <w:szCs w:val="28"/>
        </w:rPr>
        <w:t>и материалами;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563F44">
        <w:rPr>
          <w:iCs/>
          <w:sz w:val="28"/>
          <w:szCs w:val="28"/>
        </w:rPr>
        <w:t>-</w:t>
      </w:r>
      <w:r w:rsidRPr="00563F44">
        <w:rPr>
          <w:iCs/>
          <w:sz w:val="28"/>
          <w:szCs w:val="28"/>
        </w:rPr>
        <w:tab/>
        <w:t>осуществляют подготовку и руководство деятельностью формирований;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563F44">
        <w:rPr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 xml:space="preserve"> </w:t>
      </w:r>
      <w:r w:rsidRPr="00563F44">
        <w:rPr>
          <w:iCs/>
          <w:sz w:val="28"/>
          <w:szCs w:val="28"/>
        </w:rPr>
        <w:t>поддерживают формирования в постоянной готовности.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1.14. </w:t>
      </w:r>
      <w:r w:rsidRPr="00563F44">
        <w:rPr>
          <w:iCs/>
          <w:sz w:val="28"/>
          <w:szCs w:val="28"/>
        </w:rPr>
        <w:t>Непосредственное руководство службами ГО осуществляют руководители служб ГО</w:t>
      </w:r>
      <w:r>
        <w:rPr>
          <w:iCs/>
          <w:sz w:val="28"/>
          <w:szCs w:val="28"/>
        </w:rPr>
        <w:t>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1.15. </w:t>
      </w:r>
      <w:r w:rsidRPr="00563F44">
        <w:rPr>
          <w:iCs/>
          <w:sz w:val="28"/>
          <w:szCs w:val="28"/>
        </w:rPr>
        <w:t>Руководители служб ГО создают органы управления службами ГО (штаб службы)</w:t>
      </w:r>
      <w:r>
        <w:rPr>
          <w:iCs/>
          <w:sz w:val="28"/>
          <w:szCs w:val="28"/>
        </w:rPr>
        <w:t>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1.16. </w:t>
      </w:r>
      <w:r w:rsidRPr="00563F44">
        <w:rPr>
          <w:iCs/>
          <w:sz w:val="28"/>
          <w:szCs w:val="28"/>
        </w:rPr>
        <w:t xml:space="preserve">Управление службами ГО заключается в осуществлении постоянного руководства руководителями служб ГО, деятельностью формирований </w:t>
      </w:r>
      <w:r>
        <w:rPr>
          <w:iCs/>
          <w:sz w:val="28"/>
          <w:szCs w:val="28"/>
        </w:rPr>
        <w:t xml:space="preserve">                                    </w:t>
      </w:r>
      <w:r w:rsidRPr="00563F44">
        <w:rPr>
          <w:iCs/>
          <w:sz w:val="28"/>
          <w:szCs w:val="28"/>
        </w:rPr>
        <w:t>по обеспечению готовности к выполнению задач по предназначению.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1.17. </w:t>
      </w:r>
      <w:r w:rsidRPr="00563F44">
        <w:rPr>
          <w:iCs/>
          <w:sz w:val="28"/>
          <w:szCs w:val="28"/>
        </w:rPr>
        <w:t xml:space="preserve">Координация деятельности служб ГО осуществляется </w:t>
      </w:r>
      <w:r>
        <w:rPr>
          <w:iCs/>
          <w:sz w:val="28"/>
          <w:szCs w:val="28"/>
        </w:rPr>
        <w:t xml:space="preserve">ГУ МЧС России </w:t>
      </w:r>
      <w:r>
        <w:rPr>
          <w:iCs/>
          <w:sz w:val="28"/>
          <w:szCs w:val="28"/>
        </w:rPr>
        <w:t xml:space="preserve">                       </w:t>
      </w:r>
      <w:r>
        <w:rPr>
          <w:iCs/>
          <w:sz w:val="28"/>
          <w:szCs w:val="28"/>
        </w:rPr>
        <w:t>по Московской области.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1.18. </w:t>
      </w:r>
      <w:r w:rsidRPr="00563F44">
        <w:rPr>
          <w:iCs/>
          <w:sz w:val="28"/>
          <w:szCs w:val="28"/>
        </w:rPr>
        <w:t xml:space="preserve">Организация деятельности служб ГО определяется Положениями </w:t>
      </w:r>
      <w:r>
        <w:rPr>
          <w:iCs/>
          <w:sz w:val="28"/>
          <w:szCs w:val="28"/>
        </w:rPr>
        <w:t xml:space="preserve">                            </w:t>
      </w:r>
      <w:r w:rsidRPr="00563F44">
        <w:rPr>
          <w:iCs/>
          <w:sz w:val="28"/>
          <w:szCs w:val="28"/>
        </w:rPr>
        <w:t xml:space="preserve">о службах ГО. Положения о службах ГО разрабатываются </w:t>
      </w:r>
      <w:r>
        <w:rPr>
          <w:iCs/>
          <w:sz w:val="28"/>
          <w:szCs w:val="28"/>
        </w:rPr>
        <w:t xml:space="preserve">Руководителями Служб </w:t>
      </w:r>
      <w:r>
        <w:rPr>
          <w:iCs/>
          <w:sz w:val="28"/>
          <w:szCs w:val="28"/>
        </w:rPr>
        <w:t xml:space="preserve">                </w:t>
      </w:r>
      <w:r>
        <w:rPr>
          <w:iCs/>
          <w:sz w:val="28"/>
          <w:szCs w:val="28"/>
        </w:rPr>
        <w:t>и согласовываются</w:t>
      </w:r>
      <w:r w:rsidRPr="00563F44">
        <w:rPr>
          <w:iCs/>
          <w:sz w:val="28"/>
          <w:szCs w:val="28"/>
        </w:rPr>
        <w:t xml:space="preserve"> с отделом </w:t>
      </w:r>
      <w:r>
        <w:rPr>
          <w:iCs/>
          <w:sz w:val="28"/>
          <w:szCs w:val="28"/>
        </w:rPr>
        <w:t>ГО, ЧС и территориальной безопасности Администрации Рузского муниципального округа.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1.19. </w:t>
      </w:r>
      <w:r w:rsidRPr="00563F44">
        <w:rPr>
          <w:iCs/>
          <w:sz w:val="28"/>
          <w:szCs w:val="28"/>
        </w:rPr>
        <w:t>Личный состав формирований служб ГО комплектуется преимущественно за счет работников организаций, продолжающих работу и производственную деятельность в военное время.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1.20. </w:t>
      </w:r>
      <w:r w:rsidRPr="00563F44">
        <w:rPr>
          <w:iCs/>
          <w:sz w:val="28"/>
          <w:szCs w:val="28"/>
        </w:rPr>
        <w:t xml:space="preserve">Ответственность за готовность сил и средств, включаемых в состав служб ГО, несут руководители служб ГО, руководители организаций и </w:t>
      </w:r>
      <w:proofErr w:type="gramStart"/>
      <w:r w:rsidRPr="00563F44">
        <w:rPr>
          <w:iCs/>
          <w:sz w:val="28"/>
          <w:szCs w:val="28"/>
        </w:rPr>
        <w:t xml:space="preserve">предприятий, </w:t>
      </w:r>
      <w:r>
        <w:rPr>
          <w:iCs/>
          <w:sz w:val="28"/>
          <w:szCs w:val="28"/>
        </w:rPr>
        <w:t xml:space="preserve">  </w:t>
      </w:r>
      <w:proofErr w:type="gramEnd"/>
      <w:r>
        <w:rPr>
          <w:iCs/>
          <w:sz w:val="28"/>
          <w:szCs w:val="28"/>
        </w:rPr>
        <w:t xml:space="preserve">                   </w:t>
      </w:r>
      <w:r w:rsidRPr="00563F44">
        <w:rPr>
          <w:iCs/>
          <w:sz w:val="28"/>
          <w:szCs w:val="28"/>
        </w:rPr>
        <w:t>на которые возложены задачи по выполнению мероприятий гражданской обороны.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</w:p>
    <w:p w:rsidR="001607AC" w:rsidRDefault="001607AC" w:rsidP="001607AC">
      <w:pPr>
        <w:numPr>
          <w:ilvl w:val="0"/>
          <w:numId w:val="2"/>
        </w:numPr>
        <w:ind w:left="-567" w:right="-284" w:firstLine="567"/>
        <w:jc w:val="center"/>
        <w:rPr>
          <w:iCs/>
          <w:sz w:val="28"/>
          <w:szCs w:val="28"/>
        </w:rPr>
      </w:pPr>
    </w:p>
    <w:p w:rsidR="001607AC" w:rsidRDefault="001607AC" w:rsidP="001607AC">
      <w:pPr>
        <w:numPr>
          <w:ilvl w:val="0"/>
          <w:numId w:val="1"/>
        </w:numPr>
        <w:ind w:left="-567" w:right="-284" w:firstLine="567"/>
        <w:jc w:val="center"/>
        <w:rPr>
          <w:iCs/>
          <w:sz w:val="28"/>
          <w:szCs w:val="28"/>
        </w:rPr>
      </w:pPr>
      <w:r w:rsidRPr="00563F44">
        <w:rPr>
          <w:iCs/>
          <w:sz w:val="28"/>
          <w:szCs w:val="28"/>
        </w:rPr>
        <w:t xml:space="preserve">Основные задачи служб ГО </w:t>
      </w:r>
      <w:r>
        <w:rPr>
          <w:iCs/>
          <w:sz w:val="28"/>
          <w:szCs w:val="28"/>
        </w:rPr>
        <w:t>Рузского муниципального округа</w:t>
      </w:r>
    </w:p>
    <w:p w:rsidR="001607AC" w:rsidRPr="00280D9F" w:rsidRDefault="001607AC" w:rsidP="001607AC">
      <w:pPr>
        <w:ind w:left="-567" w:right="-284" w:firstLine="567"/>
        <w:rPr>
          <w:iCs/>
          <w:sz w:val="28"/>
          <w:szCs w:val="28"/>
        </w:rPr>
      </w:pP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2.1. </w:t>
      </w:r>
      <w:r w:rsidRPr="00563F44">
        <w:rPr>
          <w:iCs/>
          <w:sz w:val="28"/>
          <w:szCs w:val="28"/>
        </w:rPr>
        <w:t>Основными задачами служб ГО являются:</w:t>
      </w:r>
    </w:p>
    <w:p w:rsidR="001607AC" w:rsidRPr="00563F4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    </w:t>
      </w:r>
      <w:r w:rsidRPr="00563F44">
        <w:rPr>
          <w:iCs/>
          <w:sz w:val="28"/>
          <w:szCs w:val="28"/>
        </w:rPr>
        <w:t>поддержание в постоянной готовности органов управления, сил и средств служб ГО к проведению специальных и других мероприятий ГО, защиты населения и территорий от чрезвычайных ситуаций по направлению деятельности служб;</w:t>
      </w:r>
    </w:p>
    <w:p w:rsidR="001607AC" w:rsidRPr="00563F44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563F44">
        <w:rPr>
          <w:iCs/>
          <w:sz w:val="28"/>
          <w:szCs w:val="28"/>
        </w:rPr>
        <w:lastRenderedPageBreak/>
        <w:t>-</w:t>
      </w:r>
      <w:r w:rsidRPr="00563F44">
        <w:rPr>
          <w:iCs/>
          <w:sz w:val="28"/>
          <w:szCs w:val="28"/>
        </w:rPr>
        <w:tab/>
        <w:t xml:space="preserve">участие в разработке Плана гражданской обороны и защиты населения </w:t>
      </w:r>
      <w:r>
        <w:rPr>
          <w:iCs/>
          <w:sz w:val="28"/>
          <w:szCs w:val="28"/>
        </w:rPr>
        <w:t>Рузского муниципального округа</w:t>
      </w:r>
      <w:r w:rsidRPr="00563F44">
        <w:rPr>
          <w:iCs/>
          <w:sz w:val="28"/>
          <w:szCs w:val="28"/>
        </w:rPr>
        <w:t xml:space="preserve"> (далее - План ГО), планов взаимодействия при ликвидации чрезвычайных ситуаций на других объектах и территориях;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563F44">
        <w:rPr>
          <w:iCs/>
          <w:sz w:val="28"/>
          <w:szCs w:val="28"/>
        </w:rPr>
        <w:t>-</w:t>
      </w:r>
      <w:r w:rsidRPr="00563F44">
        <w:rPr>
          <w:iCs/>
          <w:sz w:val="28"/>
          <w:szCs w:val="28"/>
        </w:rPr>
        <w:tab/>
        <w:t>обеспечение деятельности формирований в ходе проведения аварийно</w:t>
      </w:r>
      <w:r>
        <w:rPr>
          <w:iCs/>
          <w:sz w:val="28"/>
          <w:szCs w:val="28"/>
        </w:rPr>
        <w:t>-</w:t>
      </w:r>
      <w:r w:rsidRPr="00563F44">
        <w:rPr>
          <w:iCs/>
          <w:sz w:val="28"/>
          <w:szCs w:val="28"/>
        </w:rPr>
        <w:t xml:space="preserve">спасательных и других неотложных работ;   организация взаимодействия с другими службами ГО и отделом </w:t>
      </w:r>
      <w:r>
        <w:rPr>
          <w:iCs/>
          <w:sz w:val="28"/>
          <w:szCs w:val="28"/>
        </w:rPr>
        <w:t>ГО, ЧС и территориальной безопасности администрации Рузского муниципального округа</w:t>
      </w:r>
      <w:r w:rsidRPr="00563F44">
        <w:rPr>
          <w:iCs/>
          <w:sz w:val="28"/>
          <w:szCs w:val="28"/>
        </w:rPr>
        <w:t xml:space="preserve">;   учет сил и средств, входящих в состав служб ГО организаций, их укомплектованности личным составом, техникой и имуществом;   участие в предупреждении и ликвидации чрезвычайных ситуаций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563F44">
        <w:rPr>
          <w:iCs/>
          <w:sz w:val="28"/>
          <w:szCs w:val="28"/>
        </w:rPr>
        <w:t>, а также чрезвычайных ситуаций, вызванных террористическими актами.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2.2. </w:t>
      </w:r>
      <w:r w:rsidRPr="000710BF">
        <w:rPr>
          <w:iCs/>
          <w:sz w:val="28"/>
          <w:szCs w:val="28"/>
        </w:rPr>
        <w:t xml:space="preserve">Специальными задачами </w:t>
      </w:r>
      <w:r>
        <w:rPr>
          <w:iCs/>
          <w:sz w:val="28"/>
          <w:szCs w:val="28"/>
        </w:rPr>
        <w:t>С</w:t>
      </w:r>
      <w:r w:rsidRPr="000710BF">
        <w:rPr>
          <w:iCs/>
          <w:sz w:val="28"/>
          <w:szCs w:val="28"/>
        </w:rPr>
        <w:t xml:space="preserve">лужб ГО в соответствии с профилем </w:t>
      </w:r>
      <w:r>
        <w:rPr>
          <w:iCs/>
          <w:sz w:val="28"/>
          <w:szCs w:val="28"/>
        </w:rPr>
        <w:t xml:space="preserve">                                  </w:t>
      </w:r>
      <w:r w:rsidRPr="000710BF">
        <w:rPr>
          <w:iCs/>
          <w:sz w:val="28"/>
          <w:szCs w:val="28"/>
        </w:rPr>
        <w:t>их деятельности являются: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0710BF">
        <w:rPr>
          <w:iCs/>
          <w:sz w:val="28"/>
          <w:szCs w:val="28"/>
        </w:rPr>
        <w:t>-</w:t>
      </w:r>
      <w:r w:rsidRPr="000710BF">
        <w:rPr>
          <w:iCs/>
          <w:sz w:val="28"/>
          <w:szCs w:val="28"/>
        </w:rPr>
        <w:tab/>
        <w:t xml:space="preserve">инженерная, убежищ и укрытий — обеспечение инженерной защиты при проведении мероприятий ГО согласно Плану ГО, при проведении АСДНР планирование и организация инженерного обеспечения мероприятий ГО и защиты населения и территорий от чрезвычайных ситуаций мирного и военного времени, организация строительства, ремонта, учета защитных сооружений ГО; 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>автотранспортная</w:t>
      </w:r>
      <w:r>
        <w:rPr>
          <w:iCs/>
          <w:sz w:val="28"/>
          <w:szCs w:val="28"/>
        </w:rPr>
        <w:t xml:space="preserve"> – </w:t>
      </w:r>
      <w:r w:rsidRPr="000710BF">
        <w:rPr>
          <w:iCs/>
          <w:sz w:val="28"/>
          <w:szCs w:val="28"/>
        </w:rPr>
        <w:t xml:space="preserve">транспортное обеспечение при проведении мероприятий ГО согласно Плану ГО, при проведении АСДНР, в том числе при эвакуации населения, подвоза (вывоза) рабочих смен, вывоза в безопасный район материальных ценностей, подвоза сил и средств для проведения аварийно-спасательных и других неотложных работ в очагах поражения и зонах катастрофического затопления; 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>автодорожная</w:t>
      </w:r>
      <w:r>
        <w:rPr>
          <w:iCs/>
          <w:sz w:val="28"/>
          <w:szCs w:val="28"/>
        </w:rPr>
        <w:t xml:space="preserve"> – </w:t>
      </w:r>
      <w:r w:rsidRPr="000710BF">
        <w:rPr>
          <w:iCs/>
          <w:sz w:val="28"/>
          <w:szCs w:val="28"/>
        </w:rPr>
        <w:t xml:space="preserve">автодорожное обеспечение при проведении мероприятий ГО согласно Плану ГО, при проведении АСДНР, организация и осуществление дорожно-мостового обеспечения мероприятий ГО и ликвидации последствий чрезвычайных ситуаций, ремонт дорог и мостов; 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>коммунально-техническая</w:t>
      </w:r>
      <w:r>
        <w:rPr>
          <w:iCs/>
          <w:sz w:val="28"/>
          <w:szCs w:val="28"/>
        </w:rPr>
        <w:t xml:space="preserve"> – </w:t>
      </w:r>
      <w:r w:rsidRPr="000710BF">
        <w:rPr>
          <w:iCs/>
          <w:sz w:val="28"/>
          <w:szCs w:val="28"/>
        </w:rPr>
        <w:t xml:space="preserve">коммунально-техническое обеспечение </w:t>
      </w:r>
      <w:r>
        <w:rPr>
          <w:iCs/>
          <w:sz w:val="28"/>
          <w:szCs w:val="28"/>
        </w:rPr>
        <w:t xml:space="preserve">                         </w:t>
      </w:r>
      <w:r w:rsidRPr="000710BF">
        <w:rPr>
          <w:iCs/>
          <w:sz w:val="28"/>
          <w:szCs w:val="28"/>
        </w:rPr>
        <w:t xml:space="preserve">при проведении мероприятий ГО согласно Плану ГО, при проведении АСДНР, осуществление мероприятий по повышению устойчивости работы сооружений </w:t>
      </w:r>
      <w:r>
        <w:rPr>
          <w:iCs/>
          <w:sz w:val="28"/>
          <w:szCs w:val="28"/>
        </w:rPr>
        <w:t xml:space="preserve">                     </w:t>
      </w:r>
      <w:r w:rsidRPr="000710BF">
        <w:rPr>
          <w:iCs/>
          <w:sz w:val="28"/>
          <w:szCs w:val="28"/>
        </w:rPr>
        <w:t xml:space="preserve">и сетей коммунального хозяйства, ликвидация аварий на них, обеспечение водой сил ГО, организация и осуществление санитарной обработки населения, специальной обработки техники, зданий, сооружений и обеззараживания территорий;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>торговли, питания, бытовых услуг</w:t>
      </w:r>
      <w:r>
        <w:rPr>
          <w:iCs/>
          <w:sz w:val="28"/>
          <w:szCs w:val="28"/>
        </w:rPr>
        <w:t xml:space="preserve"> – </w:t>
      </w:r>
      <w:r w:rsidRPr="000710BF">
        <w:rPr>
          <w:iCs/>
          <w:sz w:val="28"/>
          <w:szCs w:val="28"/>
        </w:rPr>
        <w:t xml:space="preserve">организация снабжения продовольственными и непродовольственными товарами (при необходимости нормированного), обеспечение бытовыми услугами (банно-прачечными, парикмахерскими услугами, </w:t>
      </w:r>
      <w:proofErr w:type="spellStart"/>
      <w:r w:rsidRPr="000710BF">
        <w:rPr>
          <w:iCs/>
          <w:sz w:val="28"/>
          <w:szCs w:val="28"/>
        </w:rPr>
        <w:t>фотоуслугами</w:t>
      </w:r>
      <w:proofErr w:type="spellEnd"/>
      <w:r w:rsidRPr="000710BF">
        <w:rPr>
          <w:iCs/>
          <w:sz w:val="28"/>
          <w:szCs w:val="28"/>
        </w:rPr>
        <w:t>, услугами по погребению</w:t>
      </w:r>
      <w:r>
        <w:rPr>
          <w:iCs/>
          <w:sz w:val="28"/>
          <w:szCs w:val="28"/>
        </w:rPr>
        <w:t xml:space="preserve"> и др.</w:t>
      </w:r>
      <w:r w:rsidRPr="000710BF">
        <w:rPr>
          <w:iCs/>
          <w:sz w:val="28"/>
          <w:szCs w:val="28"/>
        </w:rPr>
        <w:t xml:space="preserve">) населения, пострадавшего при ведении военных действий или вследствие этих действий, организация обеспечения горюче смазочными материалами автотранспортных и других технических средств сил ГО с использованием стационарных и подвижных автозаправочных станций при проведении АСДНР; 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>энергетического обеспечения и светомаскировки</w:t>
      </w:r>
      <w:r>
        <w:rPr>
          <w:iCs/>
          <w:sz w:val="28"/>
          <w:szCs w:val="28"/>
        </w:rPr>
        <w:t xml:space="preserve"> – </w:t>
      </w:r>
      <w:r w:rsidRPr="000710BF">
        <w:rPr>
          <w:iCs/>
          <w:sz w:val="28"/>
          <w:szCs w:val="28"/>
        </w:rPr>
        <w:t xml:space="preserve">обеспечение устойчивой работы энергосетей и автономных источников электроснабжения при проведении мероприятий ГО согласно Плану ГО, при проведении АСДНР, а также ликвидация </w:t>
      </w:r>
      <w:r w:rsidRPr="000710BF">
        <w:rPr>
          <w:iCs/>
          <w:sz w:val="28"/>
          <w:szCs w:val="28"/>
        </w:rPr>
        <w:lastRenderedPageBreak/>
        <w:t xml:space="preserve">аварий на энергетических сооружениях и сетях, организация мероприятий по световой маскировке объектов экономики и жизнеобеспечения, продолжающих работу в военное время; 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>связи и оповещения</w:t>
      </w:r>
      <w:r>
        <w:rPr>
          <w:iCs/>
          <w:sz w:val="28"/>
          <w:szCs w:val="28"/>
        </w:rPr>
        <w:t xml:space="preserve"> – </w:t>
      </w:r>
      <w:r w:rsidRPr="000710BF">
        <w:rPr>
          <w:iCs/>
          <w:sz w:val="28"/>
          <w:szCs w:val="28"/>
        </w:rPr>
        <w:t xml:space="preserve">оповещение населения по сигналам ГО при проведении мероприятий ГО согласно Плану ГО, при проведении АСДНР и обеспечение органов управления ГО связью с подчиненными и взаимодействующими силами </w:t>
      </w:r>
      <w:r>
        <w:rPr>
          <w:iCs/>
          <w:sz w:val="28"/>
          <w:szCs w:val="28"/>
        </w:rPr>
        <w:t xml:space="preserve">                                </w:t>
      </w:r>
      <w:r w:rsidRPr="000710BF">
        <w:rPr>
          <w:iCs/>
          <w:sz w:val="28"/>
          <w:szCs w:val="28"/>
        </w:rPr>
        <w:t xml:space="preserve">по существующим каналам и системам связи, ведение аварийно-восстановительных и ремонтных работ на линиях и сооружениях связи, организация эксплуатационно-технического обслуживания стационарных средств связи и оповещения, поддержание их в постоянной готовности; 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 xml:space="preserve">медицинская — медицинское обеспечение мероприятий ГО согласно Плану ГО, при проведении АСДНР, организация и проведение комплекса лечебно-эвакуационных мероприятий, направленных на сохранение жизни и здоровья населения, своевременное оказание медицинской помощи пострадавшим и больным гражданам и их лечение в целях возвращения к трудовой деятельности, снижения инвалидности и смертности; 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>противопожарная</w:t>
      </w:r>
      <w:r>
        <w:rPr>
          <w:iCs/>
          <w:sz w:val="28"/>
          <w:szCs w:val="28"/>
        </w:rPr>
        <w:t xml:space="preserve"> – </w:t>
      </w:r>
      <w:r w:rsidRPr="000710BF">
        <w:rPr>
          <w:iCs/>
          <w:sz w:val="28"/>
          <w:szCs w:val="28"/>
        </w:rPr>
        <w:t xml:space="preserve">противопожарное обеспечение при проведении мероприятий ГО согласно Плану ГО, при проведении АСДНР, осуществление контроля за своевременным выполнением инженерно-технических, организационных и пожарно-профилактических мероприятий, направленных </w:t>
      </w:r>
      <w:r>
        <w:rPr>
          <w:iCs/>
          <w:sz w:val="28"/>
          <w:szCs w:val="28"/>
        </w:rPr>
        <w:t xml:space="preserve">                      </w:t>
      </w:r>
      <w:r w:rsidRPr="000710BF">
        <w:rPr>
          <w:iCs/>
          <w:sz w:val="28"/>
          <w:szCs w:val="28"/>
        </w:rPr>
        <w:t xml:space="preserve">на повышение противопожарной устойчивости объектов экономики, локализация, тушение пожаров и проведение аварийно-спасательных и других неотложных работ в очагах поражения в зонах чрезвычайных ситуаций;  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710BF">
        <w:rPr>
          <w:iCs/>
          <w:sz w:val="28"/>
          <w:szCs w:val="28"/>
        </w:rPr>
        <w:t xml:space="preserve">защиты сельскохозяйственных животных и растений - обеспечение защиты сельскохозяйственных животных и растений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0710BF">
        <w:rPr>
          <w:iCs/>
          <w:sz w:val="28"/>
          <w:szCs w:val="28"/>
        </w:rPr>
        <w:t xml:space="preserve"> при ведении военных действий или вследствие этих действий, а также при возникновении чрезвычайных ситуаций природного </w:t>
      </w:r>
      <w:r>
        <w:rPr>
          <w:iCs/>
          <w:sz w:val="28"/>
          <w:szCs w:val="28"/>
        </w:rPr>
        <w:t xml:space="preserve">                              </w:t>
      </w:r>
      <w:r w:rsidRPr="000710BF">
        <w:rPr>
          <w:iCs/>
          <w:sz w:val="28"/>
          <w:szCs w:val="28"/>
        </w:rPr>
        <w:t>и техногенного характера.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2.3. </w:t>
      </w:r>
      <w:r w:rsidRPr="009561BE">
        <w:rPr>
          <w:iCs/>
          <w:sz w:val="28"/>
          <w:szCs w:val="28"/>
        </w:rPr>
        <w:t xml:space="preserve">Приказы и распоряжения руководителей служб ГО по вопросам, входящим в их компетенцию, обязательны для выполнения всеми органами местного самоуправления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 xml:space="preserve"> и организациями, независимо от их организационно-правовых форм и форм собственности, находящимися </w:t>
      </w:r>
      <w:r>
        <w:rPr>
          <w:iCs/>
          <w:sz w:val="28"/>
          <w:szCs w:val="28"/>
        </w:rPr>
        <w:t xml:space="preserve">                                    </w:t>
      </w:r>
      <w:r w:rsidRPr="009561BE">
        <w:rPr>
          <w:iCs/>
          <w:sz w:val="28"/>
          <w:szCs w:val="28"/>
        </w:rPr>
        <w:t xml:space="preserve">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>.</w:t>
      </w:r>
    </w:p>
    <w:p w:rsidR="001607AC" w:rsidRPr="009561BE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2.4. </w:t>
      </w:r>
      <w:r w:rsidRPr="009561BE">
        <w:rPr>
          <w:iCs/>
          <w:sz w:val="28"/>
          <w:szCs w:val="28"/>
        </w:rPr>
        <w:t>Общими задачами для всех служб ГО являются:</w:t>
      </w:r>
    </w:p>
    <w:p w:rsidR="001607AC" w:rsidRPr="009561BE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t>-</w:t>
      </w:r>
      <w:r w:rsidRPr="009561BE">
        <w:rPr>
          <w:iCs/>
          <w:sz w:val="28"/>
          <w:szCs w:val="28"/>
        </w:rPr>
        <w:tab/>
        <w:t xml:space="preserve">планирование и осуществление обеспечения мероприятий ГО мирного </w:t>
      </w:r>
      <w:r>
        <w:rPr>
          <w:iCs/>
          <w:sz w:val="28"/>
          <w:szCs w:val="28"/>
        </w:rPr>
        <w:t xml:space="preserve">                 </w:t>
      </w:r>
      <w:r w:rsidRPr="009561BE">
        <w:rPr>
          <w:iCs/>
          <w:sz w:val="28"/>
          <w:szCs w:val="28"/>
        </w:rPr>
        <w:t>и военного времени; создание и подготовка органов управления, сил и средств службы ГО к выполнению специальных и других мероприятий ГО;</w:t>
      </w:r>
    </w:p>
    <w:p w:rsidR="001607AC" w:rsidRPr="009561BE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t>-</w:t>
      </w:r>
      <w:r w:rsidRPr="009561BE">
        <w:rPr>
          <w:iCs/>
          <w:sz w:val="28"/>
          <w:szCs w:val="28"/>
        </w:rPr>
        <w:tab/>
        <w:t xml:space="preserve">организация управления подчиненными органами управления, силами </w:t>
      </w:r>
      <w:r>
        <w:rPr>
          <w:iCs/>
          <w:sz w:val="28"/>
          <w:szCs w:val="28"/>
        </w:rPr>
        <w:t xml:space="preserve">                </w:t>
      </w:r>
      <w:r w:rsidRPr="009561BE">
        <w:rPr>
          <w:iCs/>
          <w:sz w:val="28"/>
          <w:szCs w:val="28"/>
        </w:rPr>
        <w:t xml:space="preserve">и средствами службы ГО, их всестороннее </w:t>
      </w:r>
      <w:r w:rsidRPr="009561BE">
        <w:rPr>
          <w:iCs/>
          <w:sz w:val="28"/>
          <w:szCs w:val="28"/>
        </w:rPr>
        <w:t>обеспечение; организация</w:t>
      </w:r>
      <w:r w:rsidRPr="009561BE">
        <w:rPr>
          <w:iCs/>
          <w:sz w:val="28"/>
          <w:szCs w:val="28"/>
        </w:rPr>
        <w:t xml:space="preserve"> и поддержание взаимодействия с другими службами ГО, отделом ГО и ЧС, соединениями и частями ГО, органами военного </w:t>
      </w:r>
      <w:r w:rsidRPr="009561BE">
        <w:rPr>
          <w:iCs/>
          <w:sz w:val="28"/>
          <w:szCs w:val="28"/>
        </w:rPr>
        <w:t>командования; подготовка</w:t>
      </w:r>
      <w:r w:rsidRPr="009561BE">
        <w:rPr>
          <w:iCs/>
          <w:sz w:val="28"/>
          <w:szCs w:val="28"/>
        </w:rPr>
        <w:t xml:space="preserve"> предложений Руководителю ГО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 xml:space="preserve"> для принятия решения на проведение аварийно-спасательных и других неотложных работ;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lastRenderedPageBreak/>
        <w:t>-</w:t>
      </w:r>
      <w:r w:rsidRPr="009561BE">
        <w:rPr>
          <w:iCs/>
          <w:sz w:val="28"/>
          <w:szCs w:val="28"/>
        </w:rPr>
        <w:tab/>
        <w:t xml:space="preserve">руководство силами и средствами служб ГО при выполнении задач, поставленных Руководителем ГО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>; защита рабочих и служащих, техники и имущества служб ГО от современных средств поражения, чрезвычайных ситуаций природного и техногенного характера; совершенствование обеспечения мероприятий ГО с учетом целей и задач служб ГО.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</w:p>
    <w:p w:rsidR="001607AC" w:rsidRDefault="001607AC" w:rsidP="001607AC">
      <w:pPr>
        <w:numPr>
          <w:ilvl w:val="0"/>
          <w:numId w:val="1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Организация управления службами ГО</w:t>
      </w:r>
    </w:p>
    <w:p w:rsidR="001607AC" w:rsidRDefault="001607AC" w:rsidP="001607AC">
      <w:pPr>
        <w:ind w:left="-567" w:right="-284" w:firstLine="567"/>
        <w:jc w:val="center"/>
        <w:rPr>
          <w:iCs/>
          <w:sz w:val="28"/>
          <w:szCs w:val="28"/>
        </w:rPr>
      </w:pPr>
    </w:p>
    <w:p w:rsidR="001607AC" w:rsidRPr="009561BE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3.1. </w:t>
      </w:r>
      <w:r w:rsidRPr="009561BE">
        <w:rPr>
          <w:iCs/>
          <w:sz w:val="28"/>
          <w:szCs w:val="28"/>
        </w:rPr>
        <w:t xml:space="preserve">Общее руководство службами ГО осуществляет глава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 xml:space="preserve"> руководитель ГО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>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t>Непосредственное руководство службами ГО осуществляют: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t xml:space="preserve">- руководители служб ГО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 xml:space="preserve">; 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t>- руководители служб ГО организаций.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3.2. </w:t>
      </w:r>
      <w:r w:rsidRPr="009561BE">
        <w:rPr>
          <w:iCs/>
          <w:sz w:val="28"/>
          <w:szCs w:val="28"/>
        </w:rPr>
        <w:tab/>
        <w:t xml:space="preserve">Служба ГО состоит из руководства, органов управления, сил и средств организаций, расположенных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</w:t>
      </w:r>
      <w:r w:rsidRPr="009561BE">
        <w:rPr>
          <w:iCs/>
          <w:sz w:val="28"/>
          <w:szCs w:val="28"/>
        </w:rPr>
        <w:t xml:space="preserve">(их структурных подразделений, расположенных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>), имеющих сходный профиль деятельности и способных независимо от их организационно</w:t>
      </w:r>
      <w:r>
        <w:rPr>
          <w:iCs/>
          <w:sz w:val="28"/>
          <w:szCs w:val="28"/>
        </w:rPr>
        <w:t>-</w:t>
      </w:r>
      <w:r w:rsidRPr="009561BE">
        <w:rPr>
          <w:iCs/>
          <w:sz w:val="28"/>
          <w:szCs w:val="28"/>
        </w:rPr>
        <w:t xml:space="preserve">правовых форм и форм собственности, </w:t>
      </w:r>
      <w:r>
        <w:rPr>
          <w:iCs/>
          <w:sz w:val="28"/>
          <w:szCs w:val="28"/>
        </w:rPr>
        <w:t xml:space="preserve">                                 </w:t>
      </w:r>
      <w:r w:rsidRPr="009561BE">
        <w:rPr>
          <w:iCs/>
          <w:sz w:val="28"/>
          <w:szCs w:val="28"/>
        </w:rPr>
        <w:t xml:space="preserve">к проведению конкретного вида специальных мероприятий по предупреждению </w:t>
      </w:r>
      <w:r>
        <w:rPr>
          <w:iCs/>
          <w:sz w:val="28"/>
          <w:szCs w:val="28"/>
        </w:rPr>
        <w:t xml:space="preserve">                    </w:t>
      </w:r>
      <w:r w:rsidRPr="009561BE">
        <w:rPr>
          <w:iCs/>
          <w:sz w:val="28"/>
          <w:szCs w:val="28"/>
        </w:rPr>
        <w:t>и ликвидации последствий чрезвычайных ситуаций мирного и военного времени.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t>3.3.</w:t>
      </w:r>
      <w:r w:rsidRPr="009561BE">
        <w:rPr>
          <w:iCs/>
          <w:sz w:val="28"/>
          <w:szCs w:val="28"/>
        </w:rPr>
        <w:tab/>
        <w:t xml:space="preserve">По решению главы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 xml:space="preserve"> (далее орган управления) или организаций (на базе которых создана служба ГО) из руководящего состава данных органов или организаций, без освобождения от основных обязанностей, создается штаб службы ГО.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t>3.4.</w:t>
      </w:r>
      <w:r w:rsidRPr="009561BE">
        <w:rPr>
          <w:iCs/>
          <w:sz w:val="28"/>
          <w:szCs w:val="28"/>
        </w:rPr>
        <w:tab/>
        <w:t xml:space="preserve">К руководству службы ГО относятся: руководитель службы ГО, </w:t>
      </w:r>
      <w:r>
        <w:rPr>
          <w:iCs/>
          <w:sz w:val="28"/>
          <w:szCs w:val="28"/>
        </w:rPr>
        <w:t xml:space="preserve">первый </w:t>
      </w:r>
      <w:r w:rsidRPr="009561BE">
        <w:rPr>
          <w:iCs/>
          <w:sz w:val="28"/>
          <w:szCs w:val="28"/>
        </w:rPr>
        <w:t xml:space="preserve">заместитель руководителя службы ГО (он же начальник штаба службы ГО), заместители руководителя службы ГО по направлениям деятельности (руководители организаций, </w:t>
      </w:r>
      <w:proofErr w:type="spellStart"/>
      <w:r w:rsidRPr="009561BE">
        <w:rPr>
          <w:iCs/>
          <w:sz w:val="28"/>
          <w:szCs w:val="28"/>
        </w:rPr>
        <w:t>ведомственно</w:t>
      </w:r>
      <w:proofErr w:type="spellEnd"/>
      <w:r w:rsidRPr="009561BE">
        <w:rPr>
          <w:iCs/>
          <w:sz w:val="28"/>
          <w:szCs w:val="28"/>
        </w:rPr>
        <w:t xml:space="preserve"> не подчиненных руководителю службы ГО)</w:t>
      </w:r>
      <w:r>
        <w:rPr>
          <w:iCs/>
          <w:sz w:val="28"/>
          <w:szCs w:val="28"/>
        </w:rPr>
        <w:t>.</w:t>
      </w:r>
    </w:p>
    <w:p w:rsidR="001607AC" w:rsidRPr="009561BE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9561BE">
        <w:rPr>
          <w:iCs/>
          <w:sz w:val="28"/>
          <w:szCs w:val="28"/>
        </w:rPr>
        <w:t>3.5.</w:t>
      </w:r>
      <w:r w:rsidRPr="009561BE">
        <w:rPr>
          <w:iCs/>
          <w:sz w:val="28"/>
          <w:szCs w:val="28"/>
        </w:rPr>
        <w:tab/>
        <w:t xml:space="preserve">К органам управления службы ГО относятся: руководство службы ГО </w:t>
      </w:r>
      <w:r>
        <w:rPr>
          <w:iCs/>
          <w:sz w:val="28"/>
          <w:szCs w:val="28"/>
        </w:rPr>
        <w:t xml:space="preserve">                   </w:t>
      </w:r>
      <w:r w:rsidRPr="009561BE">
        <w:rPr>
          <w:iCs/>
          <w:sz w:val="28"/>
          <w:szCs w:val="28"/>
        </w:rPr>
        <w:t>и штаб службы ГО.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3.6. </w:t>
      </w:r>
      <w:r w:rsidRPr="009561BE">
        <w:rPr>
          <w:iCs/>
          <w:sz w:val="28"/>
          <w:szCs w:val="28"/>
        </w:rPr>
        <w:t xml:space="preserve">Перечень основных документов спасательных служб ГО </w:t>
      </w:r>
      <w:r>
        <w:rPr>
          <w:iCs/>
          <w:sz w:val="28"/>
          <w:szCs w:val="28"/>
        </w:rPr>
        <w:t>Рузского муниципального округа</w:t>
      </w:r>
      <w:r w:rsidRPr="009561BE">
        <w:rPr>
          <w:iCs/>
          <w:sz w:val="28"/>
          <w:szCs w:val="28"/>
        </w:rPr>
        <w:t xml:space="preserve"> приведены в Приложении 2 к настоящему постановлению.</w:t>
      </w:r>
    </w:p>
    <w:p w:rsidR="001607AC" w:rsidRPr="00AB5F22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>3.6.</w:t>
      </w:r>
      <w:r w:rsidRPr="00AB5F22">
        <w:rPr>
          <w:iCs/>
          <w:sz w:val="28"/>
          <w:szCs w:val="28"/>
        </w:rPr>
        <w:tab/>
        <w:t xml:space="preserve">Среди организаций (структурных подразделений), расположенных </w:t>
      </w:r>
      <w:r>
        <w:rPr>
          <w:iCs/>
          <w:sz w:val="28"/>
          <w:szCs w:val="28"/>
        </w:rPr>
        <w:t xml:space="preserve">                        </w:t>
      </w:r>
      <w:r w:rsidRPr="00AB5F22">
        <w:rPr>
          <w:iCs/>
          <w:sz w:val="28"/>
          <w:szCs w:val="28"/>
        </w:rPr>
        <w:t xml:space="preserve">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AB5F22">
        <w:rPr>
          <w:iCs/>
          <w:sz w:val="28"/>
          <w:szCs w:val="28"/>
        </w:rPr>
        <w:t>, силы и средства которых объединяются в соответствующие их профилю деятельности службы ГО, определяется организация (ее подразделение), имеющ</w:t>
      </w:r>
      <w:r>
        <w:rPr>
          <w:iCs/>
          <w:sz w:val="28"/>
          <w:szCs w:val="28"/>
        </w:rPr>
        <w:t>а</w:t>
      </w:r>
      <w:r w:rsidRPr="00AB5F22">
        <w:rPr>
          <w:iCs/>
          <w:sz w:val="28"/>
          <w:szCs w:val="28"/>
        </w:rPr>
        <w:t xml:space="preserve">я соответствующие условия </w:t>
      </w:r>
      <w:r>
        <w:rPr>
          <w:iCs/>
          <w:sz w:val="28"/>
          <w:szCs w:val="28"/>
        </w:rPr>
        <w:t xml:space="preserve">               </w:t>
      </w:r>
      <w:r w:rsidRPr="00AB5F22">
        <w:rPr>
          <w:iCs/>
          <w:sz w:val="28"/>
          <w:szCs w:val="28"/>
        </w:rPr>
        <w:t>и материально-техническую базу, на которую возлагаются функции для создания той или иной службы ГО,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 xml:space="preserve">Руководитель указанной организации формирует штаб службы ГО, разрабатывает необходимые документы, осуществляет руководство подготовкой органов управления, сил и средств других организаций, данной службы ГО </w:t>
      </w:r>
      <w:r>
        <w:rPr>
          <w:iCs/>
          <w:sz w:val="28"/>
          <w:szCs w:val="28"/>
        </w:rPr>
        <w:t xml:space="preserve">                           </w:t>
      </w:r>
      <w:r w:rsidRPr="00AB5F22">
        <w:rPr>
          <w:iCs/>
          <w:sz w:val="28"/>
          <w:szCs w:val="28"/>
        </w:rPr>
        <w:t xml:space="preserve">на территории </w:t>
      </w:r>
      <w:r>
        <w:rPr>
          <w:iCs/>
          <w:sz w:val="28"/>
          <w:szCs w:val="28"/>
        </w:rPr>
        <w:t>Рузского муниципального округа.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>3.7.</w:t>
      </w:r>
      <w:r w:rsidRPr="00AB5F22">
        <w:rPr>
          <w:iCs/>
          <w:sz w:val="28"/>
          <w:szCs w:val="28"/>
        </w:rPr>
        <w:tab/>
        <w:t xml:space="preserve">Основой управления службами ГО являются решения Руководителя ГО </w:t>
      </w:r>
      <w:r>
        <w:rPr>
          <w:iCs/>
          <w:sz w:val="28"/>
          <w:szCs w:val="28"/>
        </w:rPr>
        <w:t>Рузского муниципального округа</w:t>
      </w:r>
      <w:r w:rsidRPr="00AB5F22">
        <w:rPr>
          <w:iCs/>
          <w:sz w:val="28"/>
          <w:szCs w:val="28"/>
        </w:rPr>
        <w:t>, руководителей служб ГО, а также План ГО.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lastRenderedPageBreak/>
        <w:t>3.8.</w:t>
      </w:r>
      <w:r w:rsidRPr="00AB5F22">
        <w:rPr>
          <w:iCs/>
          <w:sz w:val="28"/>
          <w:szCs w:val="28"/>
        </w:rPr>
        <w:tab/>
        <w:t xml:space="preserve">Начальник </w:t>
      </w:r>
      <w:r>
        <w:rPr>
          <w:iCs/>
          <w:sz w:val="28"/>
          <w:szCs w:val="28"/>
        </w:rPr>
        <w:t>ш</w:t>
      </w:r>
      <w:r w:rsidRPr="00AB5F22">
        <w:rPr>
          <w:iCs/>
          <w:sz w:val="28"/>
          <w:szCs w:val="28"/>
        </w:rPr>
        <w:t>таба службы ГО является заместителем руководителя службы и имеет право от его имени отдавать распоряжения по вопросам деятельности службы ГО</w:t>
      </w:r>
      <w:r>
        <w:rPr>
          <w:iCs/>
          <w:sz w:val="28"/>
          <w:szCs w:val="28"/>
        </w:rPr>
        <w:t>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>3.9.</w:t>
      </w:r>
      <w:r w:rsidRPr="00AB5F22">
        <w:rPr>
          <w:iCs/>
          <w:sz w:val="28"/>
          <w:szCs w:val="28"/>
        </w:rPr>
        <w:tab/>
        <w:t xml:space="preserve">Функциональные обязанности должностных лиц штаба службы ГО разрабатываются начальником штаба и утверждаются руководителем службы </w:t>
      </w:r>
      <w:r>
        <w:rPr>
          <w:iCs/>
          <w:sz w:val="28"/>
          <w:szCs w:val="28"/>
        </w:rPr>
        <w:t>ГО</w:t>
      </w:r>
      <w:r w:rsidRPr="00AB5F22">
        <w:rPr>
          <w:iCs/>
          <w:sz w:val="28"/>
          <w:szCs w:val="28"/>
        </w:rPr>
        <w:t>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>3.10.</w:t>
      </w:r>
      <w:r w:rsidRPr="00AB5F22">
        <w:rPr>
          <w:iCs/>
          <w:sz w:val="28"/>
          <w:szCs w:val="28"/>
        </w:rPr>
        <w:tab/>
        <w:t xml:space="preserve">Планы обеспечения мероприятий ГО на военное время, определяющие организацию, порядок выполнения службами ГО специальных мероприятий </w:t>
      </w:r>
      <w:r>
        <w:rPr>
          <w:iCs/>
          <w:sz w:val="28"/>
          <w:szCs w:val="28"/>
        </w:rPr>
        <w:t xml:space="preserve">                           </w:t>
      </w:r>
      <w:r w:rsidRPr="00AB5F22">
        <w:rPr>
          <w:iCs/>
          <w:sz w:val="28"/>
          <w:szCs w:val="28"/>
        </w:rPr>
        <w:t xml:space="preserve">и приведение их в готовность, разрабатываются штабом служб ГО на основании Плана ГО и утверждаются Руководителем служб ГО </w:t>
      </w:r>
      <w:r>
        <w:rPr>
          <w:iCs/>
          <w:sz w:val="28"/>
          <w:szCs w:val="28"/>
        </w:rPr>
        <w:t>Рузского муниципального округа</w:t>
      </w:r>
      <w:r w:rsidRPr="00AB5F22">
        <w:rPr>
          <w:iCs/>
          <w:sz w:val="28"/>
          <w:szCs w:val="28"/>
        </w:rPr>
        <w:t>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</w:p>
    <w:p w:rsidR="001607AC" w:rsidRDefault="001607AC" w:rsidP="001607AC">
      <w:pPr>
        <w:numPr>
          <w:ilvl w:val="0"/>
          <w:numId w:val="1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Силы служб ГО</w:t>
      </w:r>
    </w:p>
    <w:p w:rsidR="001607AC" w:rsidRDefault="001607AC" w:rsidP="001607AC">
      <w:pPr>
        <w:ind w:left="-567" w:right="-284" w:firstLine="567"/>
        <w:jc w:val="center"/>
        <w:rPr>
          <w:iCs/>
          <w:sz w:val="28"/>
          <w:szCs w:val="28"/>
        </w:rPr>
      </w:pP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4.1. </w:t>
      </w:r>
      <w:r w:rsidRPr="00AB5F22">
        <w:rPr>
          <w:iCs/>
          <w:sz w:val="28"/>
          <w:szCs w:val="28"/>
        </w:rPr>
        <w:tab/>
        <w:t xml:space="preserve">К силам служб ГО относятся НФГО и силы постоянной готовности, созданные на базе организаций, входящих в службы и предназначенные </w:t>
      </w:r>
      <w:r>
        <w:rPr>
          <w:iCs/>
          <w:sz w:val="28"/>
          <w:szCs w:val="28"/>
        </w:rPr>
        <w:t xml:space="preserve">                                  </w:t>
      </w:r>
      <w:r w:rsidRPr="00AB5F22">
        <w:rPr>
          <w:iCs/>
          <w:sz w:val="28"/>
          <w:szCs w:val="28"/>
        </w:rPr>
        <w:t>для выполнения специальных задач, возложенных на службу</w:t>
      </w:r>
      <w:r>
        <w:rPr>
          <w:iCs/>
          <w:sz w:val="28"/>
          <w:szCs w:val="28"/>
        </w:rPr>
        <w:t>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>4.2.</w:t>
      </w:r>
      <w:r w:rsidRPr="00AB5F22">
        <w:rPr>
          <w:iCs/>
          <w:sz w:val="28"/>
          <w:szCs w:val="28"/>
        </w:rPr>
        <w:tab/>
        <w:t xml:space="preserve">Силы и средства служб ГО предназначаются для выполнения специальных мероприятий при проведении аварийно-спасательных и других неотложных работ, усиления территориальных спасательных подразделений и нештатных формирований по обеспечению выполнения мероприятий ГО, всестороннего обеспечения их действий при выполнении задач в районах чрезвычайных ситуаций мирного и военного времени. При проведении комплексных проверок и командно-штабных учений по вопросам ГО, созданные НФГО привлекаются для проверки </w:t>
      </w:r>
      <w:r>
        <w:rPr>
          <w:iCs/>
          <w:sz w:val="28"/>
          <w:szCs w:val="28"/>
        </w:rPr>
        <w:t xml:space="preserve">                 </w:t>
      </w:r>
      <w:r w:rsidRPr="00AB5F22">
        <w:rPr>
          <w:iCs/>
          <w:sz w:val="28"/>
          <w:szCs w:val="28"/>
        </w:rPr>
        <w:t>их готовности к действиям по прямому предназначению.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>4.3.</w:t>
      </w:r>
      <w:r w:rsidRPr="00AB5F22">
        <w:rPr>
          <w:iCs/>
          <w:sz w:val="28"/>
          <w:szCs w:val="28"/>
        </w:rPr>
        <w:tab/>
        <w:t xml:space="preserve">Включаемые в состав служб ГО НФГО создаются в мирное время </w:t>
      </w:r>
      <w:r>
        <w:rPr>
          <w:iCs/>
          <w:sz w:val="28"/>
          <w:szCs w:val="28"/>
        </w:rPr>
        <w:t xml:space="preserve">                          </w:t>
      </w:r>
      <w:r w:rsidRPr="00AB5F22">
        <w:rPr>
          <w:iCs/>
          <w:sz w:val="28"/>
          <w:szCs w:val="28"/>
        </w:rPr>
        <w:t xml:space="preserve">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AB5F22">
        <w:rPr>
          <w:iCs/>
          <w:sz w:val="28"/>
          <w:szCs w:val="28"/>
        </w:rPr>
        <w:t xml:space="preserve"> по территориально</w:t>
      </w:r>
      <w:r>
        <w:rPr>
          <w:iCs/>
          <w:sz w:val="28"/>
          <w:szCs w:val="28"/>
        </w:rPr>
        <w:t>-</w:t>
      </w:r>
      <w:r w:rsidRPr="00AB5F22">
        <w:rPr>
          <w:iCs/>
          <w:sz w:val="28"/>
          <w:szCs w:val="28"/>
        </w:rPr>
        <w:t>производственному принципу.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4.4. </w:t>
      </w:r>
      <w:r w:rsidRPr="00AB5F22">
        <w:rPr>
          <w:iCs/>
          <w:sz w:val="28"/>
          <w:szCs w:val="28"/>
        </w:rPr>
        <w:t xml:space="preserve">НФГО служб ГО по своей подчиненности подразделяются </w:t>
      </w:r>
      <w:r>
        <w:rPr>
          <w:iCs/>
          <w:sz w:val="28"/>
          <w:szCs w:val="28"/>
        </w:rPr>
        <w:t xml:space="preserve">                                               </w:t>
      </w:r>
      <w:r w:rsidRPr="00AB5F22">
        <w:rPr>
          <w:iCs/>
          <w:sz w:val="28"/>
          <w:szCs w:val="28"/>
        </w:rPr>
        <w:t>на территориальные и объектовые НФГО, при этом по решению руководителя службы ГО часть из них являются НФГО повышенной готовности.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4.5. </w:t>
      </w:r>
      <w:r w:rsidRPr="00AB5F22">
        <w:rPr>
          <w:iCs/>
          <w:sz w:val="28"/>
          <w:szCs w:val="28"/>
        </w:rPr>
        <w:t xml:space="preserve">Территориальные НФГО служб ГО создаются для выполнения мероприятий ГО </w:t>
      </w:r>
      <w:r>
        <w:rPr>
          <w:iCs/>
          <w:sz w:val="28"/>
          <w:szCs w:val="28"/>
        </w:rPr>
        <w:t>Рузского муниципального округа</w:t>
      </w:r>
      <w:r w:rsidRPr="00AB5F22">
        <w:rPr>
          <w:iCs/>
          <w:sz w:val="28"/>
          <w:szCs w:val="28"/>
        </w:rPr>
        <w:t>. Они подчиняются непосредственно руководителю соответствующей службы ГО.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4.6. </w:t>
      </w:r>
      <w:r w:rsidRPr="00AB5F22">
        <w:rPr>
          <w:iCs/>
          <w:sz w:val="28"/>
          <w:szCs w:val="28"/>
        </w:rPr>
        <w:t>Основное предназначение НФГО, созданных на базе организаций, входящих в состав службы ГО - осуществление специальных видов обеспечения мероприятий ГО, проведения аварийно-спасательных и других неотложных работ непосредственно в этих организациях.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 xml:space="preserve">Решениями Руководителя ГО </w:t>
      </w:r>
      <w:r>
        <w:rPr>
          <w:iCs/>
          <w:sz w:val="28"/>
          <w:szCs w:val="28"/>
        </w:rPr>
        <w:t>Рузского муниципального округа</w:t>
      </w:r>
      <w:r w:rsidRPr="00AB5F22">
        <w:rPr>
          <w:iCs/>
          <w:sz w:val="28"/>
          <w:szCs w:val="28"/>
        </w:rPr>
        <w:t xml:space="preserve"> в </w:t>
      </w:r>
      <w:r>
        <w:rPr>
          <w:iCs/>
          <w:sz w:val="28"/>
          <w:szCs w:val="28"/>
        </w:rPr>
        <w:t xml:space="preserve">мирное </w:t>
      </w:r>
      <w:r>
        <w:rPr>
          <w:iCs/>
          <w:sz w:val="28"/>
          <w:szCs w:val="28"/>
        </w:rPr>
        <w:t xml:space="preserve">                        </w:t>
      </w:r>
      <w:r>
        <w:rPr>
          <w:iCs/>
          <w:sz w:val="28"/>
          <w:szCs w:val="28"/>
        </w:rPr>
        <w:t xml:space="preserve">и </w:t>
      </w:r>
      <w:r w:rsidRPr="00AB5F22">
        <w:rPr>
          <w:iCs/>
          <w:sz w:val="28"/>
          <w:szCs w:val="28"/>
        </w:rPr>
        <w:t>военное время НФГО, созданные в организациях, входящих в состав службы ГО, могут при необходимости использоваться для проведения специальных и других мероприятий ГО не только в интересах своих организаций.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4.7. </w:t>
      </w:r>
      <w:r w:rsidRPr="00AB5F22">
        <w:rPr>
          <w:iCs/>
          <w:sz w:val="28"/>
          <w:szCs w:val="28"/>
        </w:rPr>
        <w:t>Ответственность за готовность органов управления, сил и средств, входящих в состав служб ГО, несут руководители служб ГО в соответствии с действующим законодательством Российской Федерации.</w:t>
      </w: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</w:p>
    <w:p w:rsidR="001607AC" w:rsidRDefault="001607AC" w:rsidP="001607AC">
      <w:pPr>
        <w:numPr>
          <w:ilvl w:val="0"/>
          <w:numId w:val="1"/>
        </w:numPr>
        <w:ind w:left="-567" w:right="-284" w:firstLine="567"/>
        <w:rPr>
          <w:iCs/>
          <w:sz w:val="28"/>
          <w:szCs w:val="28"/>
        </w:rPr>
      </w:pPr>
      <w:r w:rsidRPr="00AB5F22">
        <w:rPr>
          <w:iCs/>
          <w:sz w:val="28"/>
          <w:szCs w:val="28"/>
        </w:rPr>
        <w:t>Материально-техническое и финансовое обеспечение служб ГО</w:t>
      </w:r>
    </w:p>
    <w:p w:rsidR="001607AC" w:rsidRDefault="001607AC" w:rsidP="001607AC">
      <w:pPr>
        <w:ind w:left="-567" w:right="-284" w:firstLine="567"/>
        <w:rPr>
          <w:iCs/>
          <w:sz w:val="28"/>
          <w:szCs w:val="28"/>
        </w:rPr>
      </w:pPr>
    </w:p>
    <w:p w:rsidR="001607AC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5.1. </w:t>
      </w:r>
      <w:r w:rsidRPr="0017098D">
        <w:rPr>
          <w:iCs/>
          <w:sz w:val="28"/>
          <w:szCs w:val="28"/>
        </w:rPr>
        <w:t xml:space="preserve">Обеспечение служб ГО техникой и материально-техническими средствами осуществляется в пределах средств, предусмотренных на содержание организаций </w:t>
      </w:r>
      <w:r>
        <w:rPr>
          <w:iCs/>
          <w:sz w:val="28"/>
          <w:szCs w:val="28"/>
        </w:rPr>
        <w:t xml:space="preserve">               </w:t>
      </w:r>
      <w:r w:rsidRPr="0017098D">
        <w:rPr>
          <w:iCs/>
          <w:sz w:val="28"/>
          <w:szCs w:val="28"/>
        </w:rPr>
        <w:t xml:space="preserve">и учреждений, на </w:t>
      </w:r>
      <w:r>
        <w:rPr>
          <w:iCs/>
          <w:sz w:val="28"/>
          <w:szCs w:val="28"/>
        </w:rPr>
        <w:t>базе которых создаются службы ГО</w:t>
      </w:r>
      <w:r w:rsidRPr="0017098D">
        <w:rPr>
          <w:iCs/>
          <w:sz w:val="28"/>
          <w:szCs w:val="28"/>
        </w:rPr>
        <w:t>.</w:t>
      </w:r>
    </w:p>
    <w:p w:rsidR="001607AC" w:rsidRPr="00AB5F22" w:rsidRDefault="001607AC" w:rsidP="001607AC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5.2. </w:t>
      </w:r>
      <w:r w:rsidRPr="0017098D">
        <w:rPr>
          <w:iCs/>
          <w:sz w:val="28"/>
          <w:szCs w:val="28"/>
        </w:rPr>
        <w:t xml:space="preserve">Обеспечение специальных мероприятий территориального уровня по ГО, защите населения и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17098D">
        <w:rPr>
          <w:iCs/>
          <w:sz w:val="28"/>
          <w:szCs w:val="28"/>
        </w:rPr>
        <w:t>, включая подготовку и оснащение служб ГО, является расходным обязательством</w:t>
      </w:r>
      <w:r>
        <w:rPr>
          <w:iCs/>
          <w:sz w:val="28"/>
          <w:szCs w:val="28"/>
        </w:rPr>
        <w:t xml:space="preserve"> Рузского муниципального округа.</w:t>
      </w:r>
    </w:p>
    <w:p w:rsidR="0083283B" w:rsidRDefault="0083283B" w:rsidP="001607AC">
      <w:pPr>
        <w:ind w:left="-567" w:right="-284" w:firstLine="567"/>
      </w:pPr>
      <w:bookmarkStart w:id="0" w:name="_GoBack"/>
      <w:bookmarkEnd w:id="0"/>
    </w:p>
    <w:sectPr w:rsidR="0083283B" w:rsidSect="00160D8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8D" w:rsidRDefault="00160D8D" w:rsidP="00160D8D">
      <w:r>
        <w:separator/>
      </w:r>
    </w:p>
  </w:endnote>
  <w:endnote w:type="continuationSeparator" w:id="0">
    <w:p w:rsidR="00160D8D" w:rsidRDefault="00160D8D" w:rsidP="001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8D" w:rsidRDefault="00160D8D" w:rsidP="00160D8D">
      <w:r>
        <w:separator/>
      </w:r>
    </w:p>
  </w:footnote>
  <w:footnote w:type="continuationSeparator" w:id="0">
    <w:p w:rsidR="00160D8D" w:rsidRDefault="00160D8D" w:rsidP="0016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36072"/>
      <w:docPartObj>
        <w:docPartGallery w:val="Page Numbers (Top of Page)"/>
        <w:docPartUnique/>
      </w:docPartObj>
    </w:sdtPr>
    <w:sdtContent>
      <w:p w:rsidR="00160D8D" w:rsidRDefault="00160D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160D8D" w:rsidRDefault="00160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5E2946"/>
    <w:multiLevelType w:val="multilevel"/>
    <w:tmpl w:val="463A850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7DF31DE1"/>
    <w:multiLevelType w:val="multilevel"/>
    <w:tmpl w:val="967C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4F"/>
    <w:rsid w:val="001607AC"/>
    <w:rsid w:val="00160D8D"/>
    <w:rsid w:val="0080664F"/>
    <w:rsid w:val="0083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4DA37"/>
  <w15:chartTrackingRefBased/>
  <w15:docId w15:val="{224A6856-F3CF-4088-8331-DF434CE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2924</Words>
  <Characters>16671</Characters>
  <Application>Microsoft Office Word</Application>
  <DocSecurity>0</DocSecurity>
  <Lines>138</Lines>
  <Paragraphs>39</Paragraphs>
  <ScaleCrop>false</ScaleCrop>
  <Company>OEM</Company>
  <LinksUpToDate>false</LinksUpToDate>
  <CharactersWithSpaces>19556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3</cp:revision>
  <dcterms:created xsi:type="dcterms:W3CDTF">2026-03-16T13:58:00Z</dcterms:created>
  <dcterms:modified xsi:type="dcterms:W3CDTF">2026-03-16T14:07:00Z</dcterms:modified>
</cp:coreProperties>
</file>